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20AE0F67" w:rsidR="00A24D3D" w:rsidRPr="00F778E4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C925D0">
        <w:rPr>
          <w:rFonts w:ascii="Times New Roman" w:hAnsi="Times New Roman"/>
          <w:b/>
          <w:sz w:val="24"/>
          <w:szCs w:val="24"/>
        </w:rPr>
        <w:t>5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5B1203AF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156891">
        <w:rPr>
          <w:rFonts w:ascii="Times New Roman" w:hAnsi="Times New Roman"/>
          <w:b/>
          <w:sz w:val="24"/>
          <w:szCs w:val="24"/>
        </w:rPr>
        <w:t>3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34628D0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AD5B6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385">
        <w:rPr>
          <w:rFonts w:ascii="Times New Roman" w:hAnsi="Times New Roman" w:cs="Times New Roman"/>
          <w:sz w:val="24"/>
          <w:szCs w:val="24"/>
        </w:rPr>
        <w:t xml:space="preserve">    </w:t>
      </w:r>
      <w:r w:rsidR="009C5711">
        <w:rPr>
          <w:rFonts w:ascii="Times New Roman" w:hAnsi="Times New Roman" w:cs="Times New Roman"/>
          <w:sz w:val="24"/>
          <w:szCs w:val="24"/>
        </w:rPr>
        <w:t xml:space="preserve">   </w:t>
      </w:r>
      <w:r w:rsidR="008A38FA">
        <w:rPr>
          <w:rFonts w:ascii="Times New Roman" w:hAnsi="Times New Roman" w:cs="Times New Roman"/>
          <w:sz w:val="24"/>
          <w:szCs w:val="24"/>
        </w:rPr>
        <w:t>2</w:t>
      </w:r>
      <w:r w:rsidR="00523A22">
        <w:rPr>
          <w:rFonts w:ascii="Times New Roman" w:hAnsi="Times New Roman" w:cs="Times New Roman"/>
          <w:sz w:val="24"/>
          <w:szCs w:val="24"/>
        </w:rPr>
        <w:t>8</w:t>
      </w:r>
      <w:r w:rsidR="006E4385">
        <w:rPr>
          <w:rFonts w:ascii="Times New Roman" w:hAnsi="Times New Roman" w:cs="Times New Roman"/>
          <w:sz w:val="24"/>
          <w:szCs w:val="24"/>
        </w:rPr>
        <w:t xml:space="preserve"> </w:t>
      </w:r>
      <w:r w:rsidR="00AD5B63">
        <w:rPr>
          <w:rFonts w:ascii="Times New Roman" w:hAnsi="Times New Roman" w:cs="Times New Roman"/>
          <w:sz w:val="24"/>
          <w:szCs w:val="24"/>
        </w:rPr>
        <w:t>апреля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F74B43">
        <w:rPr>
          <w:rFonts w:ascii="Times New Roman" w:hAnsi="Times New Roman" w:cs="Times New Roman"/>
          <w:sz w:val="24"/>
          <w:szCs w:val="24"/>
        </w:rPr>
        <w:t>3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1BBDA4A3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3C46FA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6D8E284" w:rsidR="00D64D32" w:rsidRPr="00D47852" w:rsidRDefault="00305C83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2C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</w:t>
      </w:r>
      <w:r w:rsidR="00D13BB7">
        <w:rPr>
          <w:rFonts w:ascii="Times New Roman" w:hAnsi="Times New Roman"/>
          <w:sz w:val="24"/>
          <w:szCs w:val="24"/>
        </w:rPr>
        <w:t xml:space="preserve"> в</w:t>
      </w:r>
      <w:r w:rsidRPr="0030662C">
        <w:rPr>
          <w:rFonts w:ascii="Times New Roman" w:hAnsi="Times New Roman"/>
          <w:sz w:val="24"/>
          <w:szCs w:val="24"/>
        </w:rPr>
        <w:t xml:space="preserve"> </w:t>
      </w:r>
      <w:r w:rsidR="00D13BB7" w:rsidRPr="0030662C">
        <w:rPr>
          <w:rFonts w:ascii="Times New Roman" w:hAnsi="Times New Roman"/>
          <w:sz w:val="24"/>
          <w:szCs w:val="24"/>
        </w:rPr>
        <w:t>лице заместителя директора – Касьяновой Елены Владимировны</w:t>
      </w:r>
      <w:r w:rsidRPr="0030662C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976D054" w14:textId="36F5ED7F" w:rsidR="009C5711" w:rsidRPr="00941F5D" w:rsidRDefault="009C5711" w:rsidP="009C571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6C8D3532" w14:textId="484DFC8B" w:rsidR="0030662C" w:rsidRDefault="0030662C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1</w:t>
      </w:r>
      <w:r w:rsidR="001D252F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 п.</w:t>
      </w:r>
      <w:r w:rsidRPr="003066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30662C">
        <w:rPr>
          <w:rFonts w:ascii="Times New Roman" w:hAnsi="Times New Roman"/>
          <w:bCs/>
          <w:sz w:val="24"/>
          <w:szCs w:val="24"/>
        </w:rPr>
        <w:t xml:space="preserve"> части </w:t>
      </w:r>
      <w:r>
        <w:rPr>
          <w:rFonts w:ascii="Times New Roman" w:hAnsi="Times New Roman"/>
          <w:bCs/>
          <w:sz w:val="24"/>
          <w:szCs w:val="24"/>
        </w:rPr>
        <w:t>2</w:t>
      </w:r>
      <w:r w:rsidRPr="0030662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6A808294" w14:textId="1D5225B1" w:rsidR="0030662C" w:rsidRDefault="0030662C" w:rsidP="0030662C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="001D252F" w:rsidRPr="001D252F">
        <w:rPr>
          <w:rFonts w:ascii="Times New Roman" w:hAnsi="Times New Roman"/>
          <w:bCs/>
          <w:sz w:val="24"/>
          <w:szCs w:val="24"/>
        </w:rPr>
        <w:t xml:space="preserve"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лицо, в амбулаторных условиях составляет 14 </w:t>
      </w:r>
      <w:r w:rsidR="001D252F">
        <w:rPr>
          <w:rFonts w:ascii="Times New Roman" w:hAnsi="Times New Roman"/>
          <w:bCs/>
          <w:sz w:val="24"/>
          <w:szCs w:val="24"/>
        </w:rPr>
        <w:t>148</w:t>
      </w:r>
      <w:r w:rsidR="001D252F" w:rsidRPr="001D252F">
        <w:rPr>
          <w:rFonts w:ascii="Times New Roman" w:hAnsi="Times New Roman"/>
          <w:bCs/>
          <w:sz w:val="24"/>
          <w:szCs w:val="24"/>
        </w:rPr>
        <w:t>,</w:t>
      </w:r>
      <w:r w:rsidR="001D252F">
        <w:rPr>
          <w:rFonts w:ascii="Times New Roman" w:hAnsi="Times New Roman"/>
          <w:bCs/>
          <w:sz w:val="24"/>
          <w:szCs w:val="24"/>
        </w:rPr>
        <w:t>79</w:t>
      </w:r>
      <w:r w:rsidR="001D252F" w:rsidRPr="001D252F">
        <w:rPr>
          <w:rFonts w:ascii="Times New Roman" w:hAnsi="Times New Roman"/>
          <w:bCs/>
          <w:sz w:val="24"/>
          <w:szCs w:val="24"/>
        </w:rPr>
        <w:t xml:space="preserve"> руб.</w:t>
      </w:r>
      <w:r>
        <w:rPr>
          <w:rFonts w:ascii="Times New Roman" w:hAnsi="Times New Roman"/>
          <w:bCs/>
          <w:sz w:val="24"/>
          <w:szCs w:val="24"/>
        </w:rPr>
        <w:t>».</w:t>
      </w:r>
    </w:p>
    <w:p w14:paraId="57F4FCB8" w14:textId="0B9D44D7" w:rsidR="0030662C" w:rsidRDefault="0030662C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Абзац </w:t>
      </w:r>
      <w:r w:rsidR="00F90531">
        <w:rPr>
          <w:rFonts w:ascii="Times New Roman" w:hAnsi="Times New Roman"/>
          <w:bCs/>
          <w:sz w:val="24"/>
          <w:szCs w:val="24"/>
        </w:rPr>
        <w:t>3</w:t>
      </w:r>
      <w:r w:rsidR="00C925D0">
        <w:rPr>
          <w:rFonts w:ascii="Times New Roman" w:hAnsi="Times New Roman"/>
          <w:bCs/>
          <w:sz w:val="24"/>
          <w:szCs w:val="24"/>
        </w:rPr>
        <w:t xml:space="preserve"> </w:t>
      </w:r>
      <w:r w:rsidR="00F90531">
        <w:rPr>
          <w:rFonts w:ascii="Times New Roman" w:hAnsi="Times New Roman"/>
          <w:bCs/>
          <w:sz w:val="24"/>
          <w:szCs w:val="24"/>
        </w:rPr>
        <w:t>п.</w:t>
      </w:r>
      <w:r w:rsidRPr="003066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30662C">
        <w:rPr>
          <w:rFonts w:ascii="Times New Roman" w:hAnsi="Times New Roman"/>
          <w:bCs/>
          <w:sz w:val="24"/>
          <w:szCs w:val="24"/>
        </w:rPr>
        <w:t xml:space="preserve"> части </w:t>
      </w:r>
      <w:r w:rsidR="00C458F4">
        <w:rPr>
          <w:rFonts w:ascii="Times New Roman" w:hAnsi="Times New Roman"/>
          <w:bCs/>
          <w:sz w:val="24"/>
          <w:szCs w:val="24"/>
        </w:rPr>
        <w:t>3</w:t>
      </w:r>
      <w:r w:rsidRPr="0030662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0FAF147A" w14:textId="16711E6F" w:rsidR="00C458F4" w:rsidRPr="00C458F4" w:rsidRDefault="0030662C" w:rsidP="00C458F4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="00C458F4">
        <w:rPr>
          <w:rFonts w:ascii="Times New Roman" w:hAnsi="Times New Roman"/>
          <w:bCs/>
          <w:sz w:val="24"/>
          <w:szCs w:val="24"/>
        </w:rPr>
        <w:t>–</w:t>
      </w:r>
      <w:r w:rsidR="00C458F4" w:rsidRPr="00C458F4">
        <w:rPr>
          <w:rFonts w:ascii="Times New Roman" w:hAnsi="Times New Roman"/>
          <w:bCs/>
          <w:sz w:val="24"/>
          <w:szCs w:val="24"/>
        </w:rPr>
        <w:t xml:space="preserve"> в стационарах составляет 1</w:t>
      </w:r>
      <w:r w:rsidR="00C458F4">
        <w:rPr>
          <w:rFonts w:ascii="Times New Roman" w:hAnsi="Times New Roman"/>
          <w:bCs/>
          <w:sz w:val="24"/>
          <w:szCs w:val="24"/>
        </w:rPr>
        <w:t>2</w:t>
      </w:r>
      <w:r w:rsidR="00C458F4" w:rsidRPr="00C458F4">
        <w:rPr>
          <w:rFonts w:ascii="Times New Roman" w:hAnsi="Times New Roman"/>
          <w:bCs/>
          <w:sz w:val="24"/>
          <w:szCs w:val="24"/>
        </w:rPr>
        <w:t xml:space="preserve"> </w:t>
      </w:r>
      <w:r w:rsidR="00C458F4">
        <w:rPr>
          <w:rFonts w:ascii="Times New Roman" w:hAnsi="Times New Roman"/>
          <w:bCs/>
          <w:sz w:val="24"/>
          <w:szCs w:val="24"/>
        </w:rPr>
        <w:t>223</w:t>
      </w:r>
      <w:r w:rsidR="00C458F4" w:rsidRPr="00C458F4">
        <w:rPr>
          <w:rFonts w:ascii="Times New Roman" w:hAnsi="Times New Roman"/>
          <w:bCs/>
          <w:sz w:val="24"/>
          <w:szCs w:val="24"/>
        </w:rPr>
        <w:t>,</w:t>
      </w:r>
      <w:r w:rsidR="00C458F4">
        <w:rPr>
          <w:rFonts w:ascii="Times New Roman" w:hAnsi="Times New Roman"/>
          <w:bCs/>
          <w:sz w:val="24"/>
          <w:szCs w:val="24"/>
        </w:rPr>
        <w:t>86</w:t>
      </w:r>
      <w:r w:rsidR="00C458F4" w:rsidRPr="00C458F4">
        <w:rPr>
          <w:rFonts w:ascii="Times New Roman" w:hAnsi="Times New Roman"/>
          <w:bCs/>
          <w:sz w:val="24"/>
          <w:szCs w:val="24"/>
        </w:rPr>
        <w:t xml:space="preserve"> руб.</w:t>
      </w:r>
      <w:r w:rsidR="00C925D0">
        <w:rPr>
          <w:rFonts w:ascii="Times New Roman" w:hAnsi="Times New Roman"/>
          <w:bCs/>
          <w:sz w:val="24"/>
          <w:szCs w:val="24"/>
        </w:rPr>
        <w:t>»</w:t>
      </w:r>
    </w:p>
    <w:p w14:paraId="4C636F05" w14:textId="2553C3D4" w:rsidR="00C925D0" w:rsidRDefault="00C925D0" w:rsidP="00C925D0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6 п.</w:t>
      </w:r>
      <w:r w:rsidRPr="003066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30662C">
        <w:rPr>
          <w:rFonts w:ascii="Times New Roman" w:hAnsi="Times New Roman"/>
          <w:bCs/>
          <w:sz w:val="24"/>
          <w:szCs w:val="24"/>
        </w:rPr>
        <w:t xml:space="preserve"> части </w:t>
      </w:r>
      <w:r>
        <w:rPr>
          <w:rFonts w:ascii="Times New Roman" w:hAnsi="Times New Roman"/>
          <w:bCs/>
          <w:sz w:val="24"/>
          <w:szCs w:val="24"/>
        </w:rPr>
        <w:t>3</w:t>
      </w:r>
      <w:r w:rsidRPr="0030662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DA702D6" w14:textId="73AF71CE" w:rsidR="00C925D0" w:rsidRDefault="00C925D0" w:rsidP="00C925D0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7D31BE">
        <w:rPr>
          <w:rFonts w:ascii="Times New Roman" w:hAnsi="Times New Roman"/>
          <w:bCs/>
          <w:sz w:val="24"/>
          <w:szCs w:val="24"/>
        </w:rPr>
        <w:t xml:space="preserve">– </w:t>
      </w:r>
      <w:r w:rsidRPr="00C925D0">
        <w:rPr>
          <w:rFonts w:ascii="Times New Roman" w:hAnsi="Times New Roman"/>
          <w:bCs/>
          <w:sz w:val="24"/>
          <w:szCs w:val="24"/>
        </w:rPr>
        <w:t>в условиях круглосуточных стационаров составляет 27 280,22 руб.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4D4B6DA0" w14:textId="163E3087" w:rsidR="00C925D0" w:rsidRDefault="00C925D0" w:rsidP="00C925D0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9 п.</w:t>
      </w:r>
      <w:r w:rsidRPr="003066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30662C">
        <w:rPr>
          <w:rFonts w:ascii="Times New Roman" w:hAnsi="Times New Roman"/>
          <w:bCs/>
          <w:sz w:val="24"/>
          <w:szCs w:val="24"/>
        </w:rPr>
        <w:t xml:space="preserve"> части </w:t>
      </w:r>
      <w:r>
        <w:rPr>
          <w:rFonts w:ascii="Times New Roman" w:hAnsi="Times New Roman"/>
          <w:bCs/>
          <w:sz w:val="24"/>
          <w:szCs w:val="24"/>
        </w:rPr>
        <w:t>3</w:t>
      </w:r>
      <w:r w:rsidRPr="0030662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61B965C5" w14:textId="1BB00881" w:rsidR="00C925D0" w:rsidRPr="00AA3567" w:rsidRDefault="00C925D0" w:rsidP="00C925D0">
      <w:pPr>
        <w:pStyle w:val="a3"/>
        <w:shd w:val="clear" w:color="auto" w:fill="FFFFFF" w:themeFill="background1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«– </w:t>
      </w:r>
      <w:r w:rsidRPr="00C925D0">
        <w:rPr>
          <w:rFonts w:ascii="Times New Roman" w:hAnsi="Times New Roman"/>
          <w:bCs/>
          <w:sz w:val="24"/>
          <w:szCs w:val="24"/>
        </w:rPr>
        <w:t>в условиях круглосуточных стационаров составляет 47 876,79 руб.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3F19FF9C" w14:textId="11DFB189" w:rsidR="00057BD0" w:rsidRDefault="00057BD0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7BD0">
        <w:rPr>
          <w:rFonts w:ascii="Times New Roman" w:hAnsi="Times New Roman"/>
          <w:bCs/>
          <w:sz w:val="24"/>
          <w:szCs w:val="24"/>
        </w:rPr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 w:rsidR="00C925D0">
        <w:rPr>
          <w:rFonts w:ascii="Times New Roman" w:hAnsi="Times New Roman"/>
          <w:bCs/>
          <w:sz w:val="24"/>
          <w:szCs w:val="24"/>
        </w:rPr>
        <w:t>1</w:t>
      </w:r>
      <w:r w:rsidRPr="00057BD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7339004" w14:textId="10B2BFBA" w:rsidR="00670AD6" w:rsidRPr="00670AD6" w:rsidRDefault="00AD5B63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D5B63">
        <w:rPr>
          <w:rFonts w:ascii="Times New Roman" w:hAnsi="Times New Roman"/>
          <w:bCs/>
          <w:sz w:val="24"/>
          <w:szCs w:val="24"/>
        </w:rPr>
        <w:t>Приложение 27 «Установленные коэффициенты уровня структурного подразделения медицинской организации, в которой был пролечен пациент в условиях круглосуточного стационара»</w:t>
      </w:r>
      <w:r w:rsidR="00670AD6" w:rsidRPr="00670AD6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925D0">
        <w:rPr>
          <w:rFonts w:ascii="Times New Roman" w:hAnsi="Times New Roman"/>
          <w:bCs/>
          <w:sz w:val="24"/>
          <w:szCs w:val="24"/>
        </w:rPr>
        <w:t>2</w:t>
      </w:r>
      <w:r w:rsidR="00670AD6" w:rsidRPr="00670AD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B41C99F" w14:textId="1E4F22E9" w:rsidR="009C35EA" w:rsidRDefault="009C35EA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D3869">
        <w:rPr>
          <w:rFonts w:ascii="Times New Roman" w:hAnsi="Times New Roman"/>
          <w:bCs/>
          <w:sz w:val="24"/>
          <w:szCs w:val="24"/>
        </w:rPr>
        <w:t>Приложение 40 «</w:t>
      </w:r>
      <w:r w:rsidRPr="009C35EA">
        <w:rPr>
          <w:rFonts w:ascii="Times New Roman" w:hAnsi="Times New Roman"/>
          <w:bCs/>
          <w:sz w:val="24"/>
          <w:szCs w:val="24"/>
        </w:rPr>
        <w:t xml:space="preserve"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C925D0">
        <w:rPr>
          <w:rFonts w:ascii="Times New Roman" w:hAnsi="Times New Roman"/>
          <w:bCs/>
          <w:sz w:val="24"/>
          <w:szCs w:val="24"/>
        </w:rPr>
        <w:t>3</w:t>
      </w:r>
      <w:r w:rsidRPr="009C35E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lastRenderedPageBreak/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58B526E3" w:rsidR="00C225D7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BC6FFD">
        <w:rPr>
          <w:rFonts w:ascii="Times New Roman" w:hAnsi="Times New Roman"/>
          <w:bCs/>
          <w:sz w:val="24"/>
          <w:szCs w:val="24"/>
        </w:rPr>
        <w:t>мая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BC6FFD">
        <w:rPr>
          <w:rFonts w:ascii="Times New Roman" w:hAnsi="Times New Roman"/>
          <w:bCs/>
          <w:sz w:val="24"/>
          <w:szCs w:val="24"/>
        </w:rPr>
        <w:t>мая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821DEC"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2F69D8BF" w14:textId="77777777" w:rsidR="00C31374" w:rsidRDefault="00C31374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A73A27C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2E46E1" w14:textId="77777777" w:rsidR="00CE224F" w:rsidRDefault="00CE224F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8D56B7" w14:textId="77777777" w:rsidR="00D13BB7" w:rsidRPr="008C2ABD" w:rsidRDefault="00D13BB7" w:rsidP="00D13B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A4455DD" w14:textId="77777777" w:rsidR="00D13BB7" w:rsidRPr="008C2ABD" w:rsidRDefault="00D13BB7" w:rsidP="00D13B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5A9EDFA4" w14:textId="77777777" w:rsidR="00D13BB7" w:rsidRPr="008C2ABD" w:rsidRDefault="00D13BB7" w:rsidP="00D13B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Е.В. Касьянова</w:t>
      </w:r>
    </w:p>
    <w:p w14:paraId="7D71D05A" w14:textId="77777777" w:rsidR="006D1A80" w:rsidRDefault="006D1A80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GoBack"/>
      <w:bookmarkEnd w:id="3"/>
    </w:p>
    <w:p w14:paraId="65EC1414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A4772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214C7FC" w14:textId="77777777" w:rsidR="00ED7CC5" w:rsidRDefault="00ED7CC5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3D58492" w14:textId="77777777" w:rsidR="00FE5531" w:rsidRDefault="00FE553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18B294CE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CCD61CD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A946E7C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0E2DB56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5A060A29" w:rsidR="00FB012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7077330" w14:textId="77777777" w:rsidR="00C75C47" w:rsidRDefault="00C75C4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032F42F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D46202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9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3BB7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7"/>
  </w:num>
  <w:num w:numId="9">
    <w:abstractNumId w:val="36"/>
  </w:num>
  <w:num w:numId="10">
    <w:abstractNumId w:val="33"/>
  </w:num>
  <w:num w:numId="11">
    <w:abstractNumId w:val="1"/>
  </w:num>
  <w:num w:numId="12">
    <w:abstractNumId w:val="43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4"/>
  </w:num>
  <w:num w:numId="20">
    <w:abstractNumId w:val="27"/>
  </w:num>
  <w:num w:numId="21">
    <w:abstractNumId w:val="7"/>
  </w:num>
  <w:num w:numId="22">
    <w:abstractNumId w:val="41"/>
  </w:num>
  <w:num w:numId="23">
    <w:abstractNumId w:val="44"/>
  </w:num>
  <w:num w:numId="24">
    <w:abstractNumId w:val="20"/>
  </w:num>
  <w:num w:numId="25">
    <w:abstractNumId w:val="39"/>
  </w:num>
  <w:num w:numId="26">
    <w:abstractNumId w:val="35"/>
  </w:num>
  <w:num w:numId="27">
    <w:abstractNumId w:val="21"/>
  </w:num>
  <w:num w:numId="28">
    <w:abstractNumId w:val="14"/>
  </w:num>
  <w:num w:numId="29">
    <w:abstractNumId w:val="40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8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2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32AD"/>
    <w:rsid w:val="000774ED"/>
    <w:rsid w:val="0008152A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D"/>
    <w:rsid w:val="002E09C9"/>
    <w:rsid w:val="002E0ADC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7923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3A22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1D9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57D8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16967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46CB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76B8B-CE3A-4AB2-9A2D-0565F156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Ушакова Дарья Александровна</cp:lastModifiedBy>
  <cp:revision>2</cp:revision>
  <cp:lastPrinted>2022-09-29T08:23:00Z</cp:lastPrinted>
  <dcterms:created xsi:type="dcterms:W3CDTF">2023-04-28T10:02:00Z</dcterms:created>
  <dcterms:modified xsi:type="dcterms:W3CDTF">2023-04-28T10:02:00Z</dcterms:modified>
</cp:coreProperties>
</file>